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2b7787fb541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88418e3aa69c4c10"/>
      <w:footerReference xmlns:r="http://schemas.openxmlformats.org/officeDocument/2006/relationships" w:type="default" r:id="R27aecb6cdc52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18e3aa69c4c10" /><Relationship Type="http://schemas.openxmlformats.org/officeDocument/2006/relationships/footer" Target="/word/footer1.xml" Id="R27aecb6cdc52490e" /></Relationships>
</file>