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e02288db340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d8da0635e7474e"/>
      <w:footerReference xmlns:r="http://schemas.openxmlformats.org/officeDocument/2006/relationships" w:type="default" r:id="R4bbff76903e0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8da0635e7474e" /><Relationship Type="http://schemas.openxmlformats.org/officeDocument/2006/relationships/footer" Target="/word/footer1.xml" Id="R4bbff76903e04c1b" /></Relationships>
</file>