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7d1c56b3244d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VIP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Rådal,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VIP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05eb05916249ef"/>
      <w:footerReference xmlns:r="http://schemas.openxmlformats.org/officeDocument/2006/relationships" w:type="default" r:id="R56284e50da7a45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VIP INVEST AS   ·   Org.nr 915 527 965   ·   Grimseidvegen 162   ·   5239 RÅDAL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VIP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05eb05916249ef" /><Relationship Type="http://schemas.openxmlformats.org/officeDocument/2006/relationships/footer" Target="/word/footer1.xml" Id="R56284e50da7a4586" /></Relationships>
</file>