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b6ad30e3d44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b8c21e62732e4b8d"/>
      <w:footerReference xmlns:r="http://schemas.openxmlformats.org/officeDocument/2006/relationships" w:type="default" r:id="Rd6a0d2c46ac3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21e62732e4b8d" /><Relationship Type="http://schemas.openxmlformats.org/officeDocument/2006/relationships/footer" Target="/word/footer1.xml" Id="Rd6a0d2c46ac348ed" /></Relationships>
</file>