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9775b89aa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bd825385d45e7"/>
      <w:footerReference xmlns:r="http://schemas.openxmlformats.org/officeDocument/2006/relationships" w:type="default" r:id="R14f8df267646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bd825385d45e7" /><Relationship Type="http://schemas.openxmlformats.org/officeDocument/2006/relationships/footer" Target="/word/footer1.xml" Id="R14f8df26764641ae" /></Relationships>
</file>