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e27abd923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a82a292ae4ab0"/>
      <w:footerReference xmlns:r="http://schemas.openxmlformats.org/officeDocument/2006/relationships" w:type="default" r:id="Rcee4ff5f460b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a82a292ae4ab0" /><Relationship Type="http://schemas.openxmlformats.org/officeDocument/2006/relationships/footer" Target="/word/footer1.xml" Id="Rcee4ff5f460b4d60" /></Relationships>
</file>