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f768d30d642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5c70710b16ef4b35"/>
      <w:footerReference xmlns:r="http://schemas.openxmlformats.org/officeDocument/2006/relationships" w:type="default" r:id="R000bc05119dc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0710b16ef4b35" /><Relationship Type="http://schemas.openxmlformats.org/officeDocument/2006/relationships/footer" Target="/word/footer1.xml" Id="R000bc05119dc4115" /></Relationships>
</file>