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09d1aab32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TJØNNESTAUL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TJØNNESTAUL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8b3f4c06ed41c1"/>
      <w:footerReference xmlns:r="http://schemas.openxmlformats.org/officeDocument/2006/relationships" w:type="default" r:id="R9fdcfd0d0ee8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b3f4c06ed41c1" /><Relationship Type="http://schemas.openxmlformats.org/officeDocument/2006/relationships/footer" Target="/word/footer1.xml" Id="R9fdcfd0d0ee8436e" /></Relationships>
</file>