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72bf3397f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TJØNNESTAUL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7ab11d83e0ee42bc"/>
      <w:footerReference xmlns:r="http://schemas.openxmlformats.org/officeDocument/2006/relationships" w:type="default" r:id="R5c42c729b35c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11d83e0ee42bc" /><Relationship Type="http://schemas.openxmlformats.org/officeDocument/2006/relationships/footer" Target="/word/footer1.xml" Id="R5c42c729b35c46ab" /></Relationships>
</file>