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148168a2d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aefbaefd74404c6f"/>
      <w:footerReference xmlns:r="http://schemas.openxmlformats.org/officeDocument/2006/relationships" w:type="default" r:id="Rc8b3d7eee8eb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baefd74404c6f" /><Relationship Type="http://schemas.openxmlformats.org/officeDocument/2006/relationships/footer" Target="/word/footer1.xml" Id="Rc8b3d7eee8eb4963" /></Relationships>
</file>