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2fcde5316b4f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RØNNING LYSAKER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Maura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Maura, 12.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RØNNING LYSAKER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909c17c92c4671"/>
      <w:footerReference xmlns:r="http://schemas.openxmlformats.org/officeDocument/2006/relationships" w:type="default" r:id="Re5bde6b9395f46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RØNNING LYSAKER AS   ·   Org.nr 915 847 021   ·   Gartnersvingen 14   ·   2032 MAURA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RØNNING LYSAKER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909c17c92c4671" /><Relationship Type="http://schemas.openxmlformats.org/officeDocument/2006/relationships/footer" Target="/word/footer1.xml" Id="Re5bde6b9395f460f" /></Relationships>
</file>