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eaba6bb7b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BYGGVARE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BYGGVARE EIENDOM AS</w:t>
      </w:r>
    </w:p>
    <w:sectPr>
      <w:headerReference xmlns:r="http://schemas.openxmlformats.org/officeDocument/2006/relationships" w:type="default" r:id="R86b902f135754275"/>
      <w:footerReference xmlns:r="http://schemas.openxmlformats.org/officeDocument/2006/relationships" w:type="default" r:id="R0d27e2cde47e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BYGGVARE EIENDOM AS   ·   Org.nr 915 898 521   ·   c/o Clarksons Platou Ppt. Mgt. AS, Munkedamsveien 62C   ·   0270 OSLO   ·   Tlf. 23 11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BYGGVARE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02f135754275" /><Relationship Type="http://schemas.openxmlformats.org/officeDocument/2006/relationships/footer" Target="/word/footer1.xml" Id="R0d27e2cde47e44d1" /></Relationships>
</file>