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56ce8a3e9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526c870f281b4875"/>
      <w:footerReference xmlns:r="http://schemas.openxmlformats.org/officeDocument/2006/relationships" w:type="default" r:id="R297873cb419d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c870f281b4875" /><Relationship Type="http://schemas.openxmlformats.org/officeDocument/2006/relationships/footer" Target="/word/footer1.xml" Id="R297873cb419d4e9c" /></Relationships>
</file>