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9c3f103d9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TOLLOFSEN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cecdb8c750364319"/>
      <w:footerReference xmlns:r="http://schemas.openxmlformats.org/officeDocument/2006/relationships" w:type="default" r:id="R59717f74d411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db8c750364319" /><Relationship Type="http://schemas.openxmlformats.org/officeDocument/2006/relationships/footer" Target="/word/footer1.xml" Id="R59717f74d4114afc" /></Relationships>
</file>