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42ea6e941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f002558a57f946bb"/>
      <w:footerReference xmlns:r="http://schemas.openxmlformats.org/officeDocument/2006/relationships" w:type="default" r:id="Rb62fdc66adb8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2558a57f946bb" /><Relationship Type="http://schemas.openxmlformats.org/officeDocument/2006/relationships/footer" Target="/word/footer1.xml" Id="Rb62fdc66adb84db7" /></Relationships>
</file>