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b664cea484d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5864459b15a8444e"/>
      <w:footerReference xmlns:r="http://schemas.openxmlformats.org/officeDocument/2006/relationships" w:type="default" r:id="Ra7b223c0ddbf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4459b15a8444e" /><Relationship Type="http://schemas.openxmlformats.org/officeDocument/2006/relationships/footer" Target="/word/footer1.xml" Id="Ra7b223c0ddbf432c" /></Relationships>
</file>