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756c769d94c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79ac356ad0fe47ca"/>
      <w:footerReference xmlns:r="http://schemas.openxmlformats.org/officeDocument/2006/relationships" w:type="default" r:id="Rd38d65547278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c356ad0fe47ca" /><Relationship Type="http://schemas.openxmlformats.org/officeDocument/2006/relationships/footer" Target="/word/footer1.xml" Id="Rd38d6554727844e6" /></Relationships>
</file>