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117f8616d86461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T/C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Haugesund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Haugesund, 3.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T/C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c0ab846ce0c74fe7"/>
      <w:footerReference xmlns:r="http://schemas.openxmlformats.org/officeDocument/2006/relationships" w:type="default" r:id="Rcccf3a497b4b456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T/C INVEST AS   ·   Org.nr 916 976 216   ·   Strandgata 94   ·   5528 HAUGESUND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T/C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0ab846ce0c74fe7" /><Relationship Type="http://schemas.openxmlformats.org/officeDocument/2006/relationships/footer" Target="/word/footer1.xml" Id="Rcccf3a497b4b4569" /></Relationships>
</file>