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4ff473912940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BETONG OG STEIN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BETONG OG STEIN AS</w:t>
      </w:r>
    </w:p>
    <w:sectPr>
      <w:headerReference xmlns:r="http://schemas.openxmlformats.org/officeDocument/2006/relationships" w:type="default" r:id="Rfea980d974e8437f"/>
      <w:footerReference xmlns:r="http://schemas.openxmlformats.org/officeDocument/2006/relationships" w:type="default" r:id="Rb4e800741f17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980d974e8437f" /><Relationship Type="http://schemas.openxmlformats.org/officeDocument/2006/relationships/footer" Target="/word/footer1.xml" Id="Rb4e800741f174aef" /></Relationships>
</file>