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e6279d9d2f4e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LØNNEGRUPPEN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LØNNEGRUPPEN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df755763f642dc"/>
      <w:footerReference xmlns:r="http://schemas.openxmlformats.org/officeDocument/2006/relationships" w:type="default" r:id="Rfbb1cfbeb5ab47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LØNNEGRUPPEN AS   ·   Org.nr 917 439 494   ·   Stølegaten 2   ·   5003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LØNNEGRUPPEN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df755763f642dc" /><Relationship Type="http://schemas.openxmlformats.org/officeDocument/2006/relationships/footer" Target="/word/footer1.xml" Id="Rfbb1cfbeb5ab4794" /></Relationships>
</file>