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6035f1226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cf69e9891740a7"/>
      <w:footerReference xmlns:r="http://schemas.openxmlformats.org/officeDocument/2006/relationships" w:type="default" r:id="R721ab359d40d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VIVO INVEST AS   ·   Org.nr 917 788 413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f69e9891740a7" /><Relationship Type="http://schemas.openxmlformats.org/officeDocument/2006/relationships/footer" Target="/word/footer1.xml" Id="R721ab359d40d47ed" /></Relationships>
</file>