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6050ccb4142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f96d00209b1846c0"/>
      <w:footerReference xmlns:r="http://schemas.openxmlformats.org/officeDocument/2006/relationships" w:type="default" r:id="Ra170f9569c9a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d00209b1846c0" /><Relationship Type="http://schemas.openxmlformats.org/officeDocument/2006/relationships/footer" Target="/word/footer1.xml" Id="Ra170f9569c9a429f" /></Relationships>
</file>