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f83878e6d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8f9dd2e5444e4bdb"/>
      <w:footerReference xmlns:r="http://schemas.openxmlformats.org/officeDocument/2006/relationships" w:type="default" r:id="R3fd8527cf5e1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dd2e5444e4bdb" /><Relationship Type="http://schemas.openxmlformats.org/officeDocument/2006/relationships/footer" Target="/word/footer1.xml" Id="R3fd8527cf5e14ae3" /></Relationships>
</file>