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45cbb6586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bea969a07ac14c5c"/>
      <w:footerReference xmlns:r="http://schemas.openxmlformats.org/officeDocument/2006/relationships" w:type="default" r:id="R87b80e916758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969a07ac14c5c" /><Relationship Type="http://schemas.openxmlformats.org/officeDocument/2006/relationships/footer" Target="/word/footer1.xml" Id="R87b80e916758401b" /></Relationships>
</file>