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e6253bb5e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4195620e54a05"/>
      <w:footerReference xmlns:r="http://schemas.openxmlformats.org/officeDocument/2006/relationships" w:type="default" r:id="R17a9315a2c70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4195620e54a05" /><Relationship Type="http://schemas.openxmlformats.org/officeDocument/2006/relationships/footer" Target="/word/footer1.xml" Id="R17a9315a2c70465b" /></Relationships>
</file>