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af2ffcf7145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CAMANI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35d2c3a2c89e4906"/>
      <w:footerReference xmlns:r="http://schemas.openxmlformats.org/officeDocument/2006/relationships" w:type="default" r:id="Rb956371d733e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2c3a2c89e4906" /><Relationship Type="http://schemas.openxmlformats.org/officeDocument/2006/relationships/footer" Target="/word/footer1.xml" Id="Rb956371d733e4eee" /></Relationships>
</file>