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62a6506844d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PRIVATE EQUITY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PRIVATE EQUITY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5bea89fbf642ca"/>
      <w:footerReference xmlns:r="http://schemas.openxmlformats.org/officeDocument/2006/relationships" w:type="default" r:id="R58b8e3b990e44b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5bea89fbf642ca" /><Relationship Type="http://schemas.openxmlformats.org/officeDocument/2006/relationships/footer" Target="/word/footer1.xml" Id="R58b8e3b990e44bdb" /></Relationships>
</file>