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b9d99edd9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SALTHOLMEN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SALTHOLMEN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335700a03f4014"/>
      <w:footerReference xmlns:r="http://schemas.openxmlformats.org/officeDocument/2006/relationships" w:type="default" r:id="Rea5b9dc3f1ed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SALTHOLMEN INVEST AS   ·   Org.nr 918 338 330   ·   c/o Holdingservice AS, Øvre Askerhagen 1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SALTHOLMEN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35700a03f4014" /><Relationship Type="http://schemas.openxmlformats.org/officeDocument/2006/relationships/footer" Target="/word/footer1.xml" Id="Rea5b9dc3f1ed4a7a" /></Relationships>
</file>