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f6fd6063d45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5780e2caeea34fce"/>
      <w:footerReference xmlns:r="http://schemas.openxmlformats.org/officeDocument/2006/relationships" w:type="default" r:id="R76dd2b37641e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0e2caeea34fce" /><Relationship Type="http://schemas.openxmlformats.org/officeDocument/2006/relationships/footer" Target="/word/footer1.xml" Id="R76dd2b37641e4a27" /></Relationships>
</file>