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5ec2d553f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f0132e65a4456"/>
      <w:footerReference xmlns:r="http://schemas.openxmlformats.org/officeDocument/2006/relationships" w:type="default" r:id="Rca6b85854190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f0132e65a4456" /><Relationship Type="http://schemas.openxmlformats.org/officeDocument/2006/relationships/footer" Target="/word/footer1.xml" Id="Rca6b858541904117" /></Relationships>
</file>