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60770e04a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61ffe21a5446434c"/>
      <w:footerReference xmlns:r="http://schemas.openxmlformats.org/officeDocument/2006/relationships" w:type="default" r:id="Red1ada6a7663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fe21a5446434c" /><Relationship Type="http://schemas.openxmlformats.org/officeDocument/2006/relationships/footer" Target="/word/footer1.xml" Id="Red1ada6a76634f7c" /></Relationships>
</file>