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d661c301c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33372eeffb4886"/>
      <w:footerReference xmlns:r="http://schemas.openxmlformats.org/officeDocument/2006/relationships" w:type="default" r:id="R6837d5610f38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MOHANA AS   ·   Org.nr 919 086 831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3372eeffb4886" /><Relationship Type="http://schemas.openxmlformats.org/officeDocument/2006/relationships/footer" Target="/word/footer1.xml" Id="R6837d5610f384de1" /></Relationships>
</file>