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0988ab07d4a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 YOGA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 YOGA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a7beeb2408472a"/>
      <w:footerReference xmlns:r="http://schemas.openxmlformats.org/officeDocument/2006/relationships" w:type="default" r:id="R26e5c77d8cbf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 YOGA AS   ·   Org.nr 919 201 592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 YOGA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a7beeb2408472a" /><Relationship Type="http://schemas.openxmlformats.org/officeDocument/2006/relationships/footer" Target="/word/footer1.xml" Id="R26e5c77d8cbf45d8" /></Relationships>
</file>