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ff029a05945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c20ff0faec4b4a97"/>
      <w:footerReference xmlns:r="http://schemas.openxmlformats.org/officeDocument/2006/relationships" w:type="default" r:id="Rd3b6e64f93cd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ff0faec4b4a97" /><Relationship Type="http://schemas.openxmlformats.org/officeDocument/2006/relationships/footer" Target="/word/footer1.xml" Id="Rd3b6e64f93cd42f9" /></Relationships>
</file>