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f78d9ea8745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LUMI EDUCATION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35db76400ac84225"/>
      <w:footerReference xmlns:r="http://schemas.openxmlformats.org/officeDocument/2006/relationships" w:type="default" r:id="Rb41da9f939294e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b76400ac84225" /><Relationship Type="http://schemas.openxmlformats.org/officeDocument/2006/relationships/footer" Target="/word/footer1.xml" Id="Rb41da9f939294e8a" /></Relationships>
</file>