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f541ec051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f8e5ffa4870a47f4"/>
      <w:footerReference xmlns:r="http://schemas.openxmlformats.org/officeDocument/2006/relationships" w:type="default" r:id="Rf53fe630086a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5ffa4870a47f4" /><Relationship Type="http://schemas.openxmlformats.org/officeDocument/2006/relationships/footer" Target="/word/footer1.xml" Id="Rf53fe630086a4477" /></Relationships>
</file>