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01c3cf344843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MYHRE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MYHRE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bc06d07d29402a"/>
      <w:footerReference xmlns:r="http://schemas.openxmlformats.org/officeDocument/2006/relationships" w:type="default" r:id="R2ab6f9b7a7034b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bc06d07d29402a" /><Relationship Type="http://schemas.openxmlformats.org/officeDocument/2006/relationships/footer" Target="/word/footer1.xml" Id="R2ab6f9b7a7034b6b" /></Relationships>
</file>