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487a7c68c4c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24b94a01799b411f"/>
      <w:footerReference xmlns:r="http://schemas.openxmlformats.org/officeDocument/2006/relationships" w:type="default" r:id="Re25d07a18eef46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94a01799b411f" /><Relationship Type="http://schemas.openxmlformats.org/officeDocument/2006/relationships/footer" Target="/word/footer1.xml" Id="Re25d07a18eef46c0" /></Relationships>
</file>