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ced22c513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e63096026ff14b97"/>
      <w:footerReference xmlns:r="http://schemas.openxmlformats.org/officeDocument/2006/relationships" w:type="default" r:id="Rab5f46202e05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096026ff14b97" /><Relationship Type="http://schemas.openxmlformats.org/officeDocument/2006/relationships/footer" Target="/word/footer1.xml" Id="Rab5f46202e054577" /></Relationships>
</file>