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f5a305eda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fce48bfac4828"/>
      <w:footerReference xmlns:r="http://schemas.openxmlformats.org/officeDocument/2006/relationships" w:type="default" r:id="Rfab8cb55c1da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fce48bfac4828" /><Relationship Type="http://schemas.openxmlformats.org/officeDocument/2006/relationships/footer" Target="/word/footer1.xml" Id="Rfab8cb55c1da4e02" /></Relationships>
</file>