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b4ea2e9d1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9ed2da3964a9d"/>
      <w:footerReference xmlns:r="http://schemas.openxmlformats.org/officeDocument/2006/relationships" w:type="default" r:id="Reaccbdc44b33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9ed2da3964a9d" /><Relationship Type="http://schemas.openxmlformats.org/officeDocument/2006/relationships/footer" Target="/word/footer1.xml" Id="Reaccbdc44b334dac" /></Relationships>
</file>