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42bea217046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SKJERNØY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SKJERNØY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4616633e3c456a"/>
      <w:footerReference xmlns:r="http://schemas.openxmlformats.org/officeDocument/2006/relationships" w:type="default" r:id="R1016360bcb99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SKJERNØY INVEST AS   ·   Org.nr 920 057 764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SKJERNØY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4616633e3c456a" /><Relationship Type="http://schemas.openxmlformats.org/officeDocument/2006/relationships/footer" Target="/word/footer1.xml" Id="R1016360bcb9944e0" /></Relationships>
</file>