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ecbf5b3f2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 ØSTFOLD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 ØSTFOLD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969d112c34f04"/>
      <w:footerReference xmlns:r="http://schemas.openxmlformats.org/officeDocument/2006/relationships" w:type="default" r:id="R920bc75e6423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 ØSTFOLD KOMMUNE   ·   Org.nr 920 123 899   ·   Rådhusgata 22   ·   1830 ASKIM   ·   Tlf. 69 68 10 00   ·   post@io.kommune.no   ·   www.io.kommune.no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 ØSTFOLD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969d112c34f04" /><Relationship Type="http://schemas.openxmlformats.org/officeDocument/2006/relationships/footer" Target="/word/footer1.xml" Id="R920bc75e64234996" /></Relationships>
</file>