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05fda952d342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LG-HOLDING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Rissa,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LG-HOLDING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41e2925d664f9b"/>
      <w:footerReference xmlns:r="http://schemas.openxmlformats.org/officeDocument/2006/relationships" w:type="default" r:id="R490a696a2e474b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LG-HOLDING AS   ·   Org.nr 920 186 017   ·   Leiraveien 4   ·   7100 RISSA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LG-HOLDING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41e2925d664f9b" /><Relationship Type="http://schemas.openxmlformats.org/officeDocument/2006/relationships/footer" Target="/word/footer1.xml" Id="R490a696a2e474bda" /></Relationships>
</file>