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00e8af2ca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509c1b0854bc8"/>
      <w:footerReference xmlns:r="http://schemas.openxmlformats.org/officeDocument/2006/relationships" w:type="default" r:id="Rc57f33ff50b9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509c1b0854bc8" /><Relationship Type="http://schemas.openxmlformats.org/officeDocument/2006/relationships/footer" Target="/word/footer1.xml" Id="Rc57f33ff50b94184" /></Relationships>
</file>