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bb8aeba184b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92e492529a754fa5"/>
      <w:footerReference xmlns:r="http://schemas.openxmlformats.org/officeDocument/2006/relationships" w:type="default" r:id="R3283e0a91beb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492529a754fa5" /><Relationship Type="http://schemas.openxmlformats.org/officeDocument/2006/relationships/footer" Target="/word/footer1.xml" Id="R3283e0a91beb45d0" /></Relationships>
</file>