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bd476b3c544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c2b34a844c3d4aef"/>
      <w:footerReference xmlns:r="http://schemas.openxmlformats.org/officeDocument/2006/relationships" w:type="default" r:id="Rfd1bfa328a0e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34a844c3d4aef" /><Relationship Type="http://schemas.openxmlformats.org/officeDocument/2006/relationships/footer" Target="/word/footer1.xml" Id="Rfd1bfa328a0e4735" /></Relationships>
</file>