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15d6be27847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88973751e2f94a74"/>
      <w:footerReference xmlns:r="http://schemas.openxmlformats.org/officeDocument/2006/relationships" w:type="default" r:id="R8ee8ee8f6f9b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73751e2f94a74" /><Relationship Type="http://schemas.openxmlformats.org/officeDocument/2006/relationships/footer" Target="/word/footer1.xml" Id="R8ee8ee8f6f9b436d" /></Relationships>
</file>