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2f09e1e2340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KAFFEKOPP1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KAFFEKOPP1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18f896141e4fdc"/>
      <w:footerReference xmlns:r="http://schemas.openxmlformats.org/officeDocument/2006/relationships" w:type="default" r:id="Rf423f5bdd1d6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18f896141e4fdc" /><Relationship Type="http://schemas.openxmlformats.org/officeDocument/2006/relationships/footer" Target="/word/footer1.xml" Id="Rf423f5bdd1d64fe8" /></Relationships>
</file>