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2d33968a23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STOREMYRA 231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893fb90b9d714e14"/>
      <w:footerReference xmlns:r="http://schemas.openxmlformats.org/officeDocument/2006/relationships" w:type="default" r:id="R341f3d00bc62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fb90b9d714e14" /><Relationship Type="http://schemas.openxmlformats.org/officeDocument/2006/relationships/footer" Target="/word/footer1.xml" Id="R341f3d00bc624caa" /></Relationships>
</file>